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调研信息收集表</w:t>
      </w:r>
    </w:p>
    <w:p w14:paraId="7E4E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val="en-US" w:eastAsia="zh-CN"/>
        </w:rPr>
        <w:t>公司就襄阳市中心医院服务器备份存储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项目调研</w:t>
      </w:r>
    </w:p>
    <w:p w14:paraId="2D83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承诺如下：</w:t>
      </w:r>
    </w:p>
    <w:p w14:paraId="71BF1D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项目基本情况：</w:t>
      </w:r>
    </w:p>
    <w:p w14:paraId="29BE7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提供设备品牌：                              规格型号：</w:t>
      </w:r>
    </w:p>
    <w:p w14:paraId="40220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项目报价（人民币）：</w:t>
      </w:r>
    </w:p>
    <w:p w14:paraId="48EA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数量：                                      单价：</w:t>
      </w:r>
    </w:p>
    <w:p w14:paraId="45434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项目总价（大写）：</w:t>
      </w:r>
    </w:p>
    <w:p w14:paraId="6780B5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工期（日历天）：</w:t>
      </w:r>
    </w:p>
    <w:p w14:paraId="31D13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质保期：</w:t>
      </w:r>
    </w:p>
    <w:p w14:paraId="2E1B2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维保费：</w:t>
      </w:r>
    </w:p>
    <w:p w14:paraId="2ACE3C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故障响应时间：</w:t>
      </w:r>
    </w:p>
    <w:p w14:paraId="59F85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日常运维人数：</w:t>
      </w:r>
    </w:p>
    <w:p w14:paraId="0DB61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其他承诺事项：</w:t>
      </w:r>
    </w:p>
    <w:p w14:paraId="4BDA8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614FB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法人或授权委托人：</w:t>
      </w:r>
    </w:p>
    <w:p w14:paraId="47153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 w14:paraId="06920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承诺时间：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04130"/>
    <w:multiLevelType w:val="singleLevel"/>
    <w:tmpl w:val="55E04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WY4ZDkwYzJiMTJhMjgxMDJmODQwNTZmODQxYmMifQ=="/>
  </w:docVars>
  <w:rsids>
    <w:rsidRoot w:val="00000000"/>
    <w:rsid w:val="1C6726BF"/>
    <w:rsid w:val="1E43146E"/>
    <w:rsid w:val="5266383D"/>
    <w:rsid w:val="580B6964"/>
    <w:rsid w:val="7B547A4D"/>
    <w:rsid w:val="7C3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365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2024-08-25T09:29:00Z</dcterms:created>
  <dc:creator>Administrator</dc:creator>
  <cp:lastModifiedBy>柴柴柴</cp:lastModifiedBy>
  <cp:lastPrinted>2025-09-24T00:51:00Z</cp:lastPrinted>
  <dcterms:modified xsi:type="dcterms:W3CDTF">2025-12-01T02:15:16Z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9D1104CCD53442CF8C6D5B4D8A467D65_13</vt:lpwstr>
  </property>
  <property fmtid="{D5CDD505-2E9C-101B-9397-08002B2CF9AE}" pid="4" name="KSOTemplateDocerSaveRecord">
    <vt:lpwstr>eyJoZGlkIjoiMDkxYWY2ZmZiOTk2N2FhYjY1YjhiMjMxMmQ1ODBkNTkiLCJ1c2VySWQiOiI1NzU5Mzk3MDgifQ==</vt:lpwstr>
  </property>
</Properties>
</file>