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77C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9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10"/>
        <w:gridCol w:w="5352"/>
        <w:gridCol w:w="1088"/>
        <w:gridCol w:w="775"/>
      </w:tblGrid>
      <w:tr w14:paraId="5F9F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F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2347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机柜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1.2米网络机柜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D53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光纤盒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C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12芯光纤盒（含跳纤、法兰）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72D0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光缆熔接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85EAD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光缆熔接费用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2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</w:t>
            </w:r>
          </w:p>
        </w:tc>
      </w:tr>
      <w:tr w14:paraId="7759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F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网络跳线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E62A0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六类成品跳线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3B4C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D9FA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清单内的设备安装费，网络修复、光缆熔接、设备安装、电脑测线、机柜安装整线、各房间线缆清理费。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E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 w14:paraId="31352A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D290B"/>
    <w:rsid w:val="473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2025-08-18T09:19:00Z</dcterms:created>
  <dc:creator>D调</dc:creator>
  <cp:lastModifiedBy>D调</cp:lastModifiedBy>
  <dcterms:modified xsi:type="dcterms:W3CDTF">2025-08-18T09:20:11Z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799CCB0254194DDB84CAF0EF5E28FE42_11</vt:lpwstr>
  </property>
  <property fmtid="{D5CDD505-2E9C-101B-9397-08002B2CF9AE}" pid="4" name="KSOTemplateDocerSaveRecord">
    <vt:lpwstr>eyJoZGlkIjoiNjJjOWY4ZDkwYzJiMTJhMjgxMDJmODQwNTZmODQxYmMiLCJ1c2VySWQiOiI0MTgyMjI4MTQifQ==</vt:lpwstr>
  </property>
</Properties>
</file>